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7E" w:rsidRPr="00796C7E" w:rsidRDefault="00796C7E" w:rsidP="00796C7E">
      <w:pPr>
        <w:spacing w:before="93"/>
        <w:jc w:val="center"/>
        <w:rPr>
          <w:b/>
          <w:sz w:val="20"/>
        </w:rPr>
      </w:pPr>
      <w:bookmarkStart w:id="0" w:name="_GoBack"/>
      <w:bookmarkEnd w:id="0"/>
      <w:r w:rsidRPr="00796C7E">
        <w:rPr>
          <w:b/>
          <w:sz w:val="20"/>
          <w:szCs w:val="20"/>
        </w:rPr>
        <w:t>Istituto comprensivo Pinerolo III</w:t>
      </w:r>
    </w:p>
    <w:p w:rsidR="00796C7E" w:rsidRPr="00796C7E" w:rsidRDefault="00796C7E" w:rsidP="00796C7E">
      <w:pPr>
        <w:spacing w:before="93"/>
        <w:jc w:val="center"/>
        <w:rPr>
          <w:b/>
          <w:sz w:val="20"/>
        </w:rPr>
      </w:pPr>
    </w:p>
    <w:p w:rsidR="0009016F" w:rsidRDefault="0076743D" w:rsidP="00796C7E">
      <w:pPr>
        <w:spacing w:before="93"/>
        <w:jc w:val="center"/>
        <w:rPr>
          <w:b/>
          <w:sz w:val="20"/>
        </w:rPr>
      </w:pPr>
      <w:r w:rsidRPr="00796C7E">
        <w:rPr>
          <w:b/>
          <w:sz w:val="20"/>
        </w:rPr>
        <w:t>SCHEDA DI RACCORDO SCUO</w:t>
      </w:r>
      <w:r w:rsidR="0000298D">
        <w:rPr>
          <w:b/>
          <w:sz w:val="20"/>
        </w:rPr>
        <w:t>LA PRIMARIA –SCUOLA SECONDARIA</w:t>
      </w:r>
    </w:p>
    <w:p w:rsidR="0009016F" w:rsidRDefault="0009016F">
      <w:pPr>
        <w:pStyle w:val="Corpotesto"/>
        <w:spacing w:before="4"/>
        <w:rPr>
          <w:b/>
          <w:sz w:val="1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0"/>
        <w:gridCol w:w="3651"/>
      </w:tblGrid>
      <w:tr w:rsidR="0009016F" w:rsidTr="004771B8">
        <w:trPr>
          <w:trHeight w:val="598"/>
        </w:trPr>
        <w:tc>
          <w:tcPr>
            <w:tcW w:w="5990" w:type="dxa"/>
          </w:tcPr>
          <w:p w:rsidR="006A4486" w:rsidRDefault="0076743D">
            <w:pPr>
              <w:pStyle w:val="TableParagraph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Alunno/a</w:t>
            </w:r>
          </w:p>
          <w:p w:rsidR="0009016F" w:rsidRPr="006A4486" w:rsidRDefault="006A4486" w:rsidP="006A4486">
            <w:pPr>
              <w:rPr>
                <w:sz w:val="20"/>
                <w:szCs w:val="20"/>
              </w:rPr>
            </w:pPr>
            <w:r w:rsidRPr="006A4486">
              <w:rPr>
                <w:sz w:val="20"/>
                <w:szCs w:val="20"/>
              </w:rPr>
              <w:t>Scuola Primaria di</w:t>
            </w:r>
          </w:p>
        </w:tc>
        <w:tc>
          <w:tcPr>
            <w:tcW w:w="3651" w:type="dxa"/>
          </w:tcPr>
          <w:p w:rsidR="0009016F" w:rsidRDefault="0076743D">
            <w:pPr>
              <w:pStyle w:val="TableParagraph"/>
              <w:tabs>
                <w:tab w:val="left" w:pos="1240"/>
                <w:tab w:val="left" w:pos="2220"/>
              </w:tabs>
              <w:spacing w:line="229" w:lineRule="exact"/>
              <w:ind w:left="285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 w:rsidR="002F45C1">
              <w:rPr>
                <w:sz w:val="20"/>
              </w:rPr>
              <w:t>HC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DSA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sz w:val="20"/>
              </w:rPr>
              <w:t>BES</w:t>
            </w:r>
          </w:p>
          <w:p w:rsidR="006057D6" w:rsidRDefault="006057D6" w:rsidP="006057D6">
            <w:pPr>
              <w:pStyle w:val="TableParagraph"/>
              <w:tabs>
                <w:tab w:val="left" w:pos="1240"/>
                <w:tab w:val="left" w:pos="222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A.D.H.D   </w:t>
            </w:r>
            <w:r>
              <w:rPr>
                <w:sz w:val="20"/>
              </w:rPr>
              <w:t>PDP IN ACCERTAMENTO</w:t>
            </w:r>
          </w:p>
          <w:p w:rsidR="002F45C1" w:rsidRDefault="002F45C1" w:rsidP="006057D6">
            <w:pPr>
              <w:pStyle w:val="TableParagraph"/>
              <w:tabs>
                <w:tab w:val="left" w:pos="1240"/>
                <w:tab w:val="left" w:pos="222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Solo</w:t>
            </w:r>
            <w:r w:rsidR="006A4486">
              <w:rPr>
                <w:sz w:val="20"/>
              </w:rPr>
              <w:t xml:space="preserve"> se in possesso di </w:t>
            </w:r>
            <w:r>
              <w:rPr>
                <w:sz w:val="20"/>
              </w:rPr>
              <w:t>certificazione ASL</w:t>
            </w:r>
          </w:p>
        </w:tc>
      </w:tr>
    </w:tbl>
    <w:p w:rsidR="0009016F" w:rsidRDefault="0009016F">
      <w:pPr>
        <w:pStyle w:val="Corpotesto"/>
        <w:rPr>
          <w:b/>
        </w:rPr>
      </w:pPr>
    </w:p>
    <w:p w:rsidR="005012B7" w:rsidRDefault="005012B7" w:rsidP="005012B7">
      <w:pPr>
        <w:pStyle w:val="Corpotesto"/>
        <w:tabs>
          <w:tab w:val="left" w:pos="3744"/>
        </w:tabs>
        <w:jc w:val="center"/>
        <w:rPr>
          <w:b/>
        </w:rPr>
      </w:pPr>
      <w:r>
        <w:rPr>
          <w:b/>
        </w:rPr>
        <w:t>CONTESTO FAMILIARE</w:t>
      </w:r>
    </w:p>
    <w:p w:rsidR="005012B7" w:rsidRDefault="005012B7">
      <w:pPr>
        <w:pStyle w:val="Corpotesto"/>
        <w:rPr>
          <w:b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4723"/>
        <w:gridCol w:w="4916"/>
      </w:tblGrid>
      <w:tr w:rsidR="005012B7" w:rsidRPr="005012B7" w:rsidTr="00796C7E">
        <w:tc>
          <w:tcPr>
            <w:tcW w:w="4723" w:type="dxa"/>
          </w:tcPr>
          <w:p w:rsidR="005012B7" w:rsidRPr="005012B7" w:rsidRDefault="005012B7">
            <w:pPr>
              <w:pStyle w:val="Corpotesto"/>
              <w:rPr>
                <w:b/>
                <w:sz w:val="18"/>
                <w:szCs w:val="18"/>
              </w:rPr>
            </w:pPr>
            <w:r w:rsidRPr="005012B7">
              <w:rPr>
                <w:b/>
                <w:sz w:val="18"/>
                <w:szCs w:val="18"/>
              </w:rPr>
              <w:t>Codice comunicativo dominante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r w:rsidRPr="005012B7">
              <w:rPr>
                <w:sz w:val="18"/>
                <w:szCs w:val="18"/>
              </w:rPr>
              <w:t>Dialetto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r w:rsidRPr="005012B7">
              <w:rPr>
                <w:sz w:val="18"/>
                <w:szCs w:val="18"/>
              </w:rPr>
              <w:t>Lingua italiana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2"/>
              </w:numPr>
              <w:rPr>
                <w:b/>
                <w:sz w:val="18"/>
                <w:szCs w:val="18"/>
              </w:rPr>
            </w:pPr>
            <w:r w:rsidRPr="005012B7">
              <w:rPr>
                <w:sz w:val="18"/>
                <w:szCs w:val="18"/>
              </w:rPr>
              <w:t>Altra lingua</w:t>
            </w:r>
          </w:p>
        </w:tc>
        <w:tc>
          <w:tcPr>
            <w:tcW w:w="4916" w:type="dxa"/>
          </w:tcPr>
          <w:p w:rsidR="005012B7" w:rsidRPr="005012B7" w:rsidRDefault="005012B7">
            <w:pPr>
              <w:pStyle w:val="Corpotesto"/>
              <w:rPr>
                <w:b/>
                <w:sz w:val="18"/>
                <w:szCs w:val="18"/>
              </w:rPr>
            </w:pPr>
            <w:r w:rsidRPr="005012B7">
              <w:rPr>
                <w:b/>
                <w:sz w:val="18"/>
                <w:szCs w:val="18"/>
              </w:rPr>
              <w:t>Atteggiamento dei genitori verso la scuola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5012B7">
              <w:rPr>
                <w:sz w:val="18"/>
                <w:szCs w:val="18"/>
              </w:rPr>
              <w:t>Collaborativo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5012B7">
              <w:rPr>
                <w:sz w:val="18"/>
                <w:szCs w:val="18"/>
              </w:rPr>
              <w:t>Di delega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5012B7">
              <w:rPr>
                <w:sz w:val="18"/>
                <w:szCs w:val="18"/>
              </w:rPr>
              <w:t>altro</w:t>
            </w:r>
          </w:p>
        </w:tc>
      </w:tr>
      <w:tr w:rsidR="005012B7" w:rsidTr="00796C7E">
        <w:tc>
          <w:tcPr>
            <w:tcW w:w="4723" w:type="dxa"/>
          </w:tcPr>
          <w:p w:rsidR="00796C7E" w:rsidRDefault="00796C7E">
            <w:pPr>
              <w:pStyle w:val="Corpotesto"/>
              <w:rPr>
                <w:b/>
                <w:sz w:val="18"/>
                <w:szCs w:val="18"/>
              </w:rPr>
            </w:pPr>
          </w:p>
          <w:p w:rsidR="005012B7" w:rsidRDefault="005012B7">
            <w:pPr>
              <w:pStyle w:val="Corpotes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Atteggiamento dei genitori nei confronti di successi e insuccessi scolastici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ansioso                         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5012B7">
              <w:rPr>
                <w:sz w:val="18"/>
                <w:szCs w:val="18"/>
              </w:rPr>
              <w:t>collaborativo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equilibrato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protettivo</w:t>
            </w:r>
          </w:p>
          <w:p w:rsidR="005012B7" w:rsidRPr="005012B7" w:rsidRDefault="005012B7" w:rsidP="005012B7">
            <w:pPr>
              <w:pStyle w:val="Corpotesto"/>
              <w:numPr>
                <w:ilvl w:val="0"/>
                <w:numId w:val="24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  <w:tc>
          <w:tcPr>
            <w:tcW w:w="4916" w:type="dxa"/>
          </w:tcPr>
          <w:p w:rsidR="00796C7E" w:rsidRDefault="00796C7E">
            <w:pPr>
              <w:pStyle w:val="Corpotesto"/>
              <w:rPr>
                <w:b/>
                <w:sz w:val="18"/>
                <w:szCs w:val="18"/>
              </w:rPr>
            </w:pPr>
          </w:p>
          <w:p w:rsidR="005012B7" w:rsidRDefault="005012B7">
            <w:pPr>
              <w:pStyle w:val="Corpotesto"/>
              <w:rPr>
                <w:b/>
                <w:sz w:val="18"/>
                <w:szCs w:val="18"/>
              </w:rPr>
            </w:pPr>
            <w:r w:rsidRPr="005012B7">
              <w:rPr>
                <w:b/>
                <w:sz w:val="18"/>
                <w:szCs w:val="18"/>
              </w:rPr>
              <w:t>Atteggiamento dei genitori nei confronti di eventuali situazioni problematiche</w:t>
            </w:r>
          </w:p>
          <w:p w:rsidR="005012B7" w:rsidRPr="00796C7E" w:rsidRDefault="00796C7E" w:rsidP="005012B7">
            <w:pPr>
              <w:pStyle w:val="Corpotesto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ansioso</w:t>
            </w:r>
          </w:p>
          <w:p w:rsidR="00796C7E" w:rsidRPr="00796C7E" w:rsidRDefault="00796C7E" w:rsidP="005012B7">
            <w:pPr>
              <w:pStyle w:val="Corpotesto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equilibrato</w:t>
            </w:r>
          </w:p>
          <w:p w:rsidR="00796C7E" w:rsidRPr="00796C7E" w:rsidRDefault="00796C7E" w:rsidP="005012B7">
            <w:pPr>
              <w:pStyle w:val="Corpotesto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protettivo</w:t>
            </w:r>
          </w:p>
          <w:p w:rsidR="00796C7E" w:rsidRPr="00796C7E" w:rsidRDefault="00796C7E" w:rsidP="005012B7">
            <w:pPr>
              <w:pStyle w:val="Corpotesto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collaborativo</w:t>
            </w:r>
          </w:p>
          <w:p w:rsidR="00796C7E" w:rsidRPr="005012B7" w:rsidRDefault="00796C7E" w:rsidP="005012B7">
            <w:pPr>
              <w:pStyle w:val="Corpotesto"/>
              <w:numPr>
                <w:ilvl w:val="0"/>
                <w:numId w:val="25"/>
              </w:num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altro</w:t>
            </w:r>
          </w:p>
        </w:tc>
      </w:tr>
    </w:tbl>
    <w:p w:rsidR="0009016F" w:rsidRDefault="0009016F">
      <w:pPr>
        <w:pStyle w:val="Corpotesto"/>
        <w:rPr>
          <w:b/>
        </w:rPr>
      </w:pPr>
    </w:p>
    <w:p w:rsidR="0009016F" w:rsidRDefault="0009016F">
      <w:pPr>
        <w:pStyle w:val="Corpotesto"/>
        <w:spacing w:before="10"/>
        <w:rPr>
          <w:b/>
          <w:sz w:val="11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2"/>
        <w:gridCol w:w="4265"/>
      </w:tblGrid>
      <w:tr w:rsidR="00553EF7" w:rsidTr="00553EF7">
        <w:trPr>
          <w:trHeight w:val="466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47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AREA COMPORTAMENTALE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spacing w:before="97"/>
              <w:ind w:left="700"/>
              <w:rPr>
                <w:b/>
                <w:sz w:val="18"/>
              </w:rPr>
            </w:pPr>
            <w:r>
              <w:rPr>
                <w:b/>
                <w:sz w:val="18"/>
              </w:rPr>
              <w:t>USCITA 5ª PRIMARIA</w:t>
            </w:r>
          </w:p>
        </w:tc>
      </w:tr>
      <w:tr w:rsidR="00553EF7" w:rsidTr="00553EF7">
        <w:trPr>
          <w:trHeight w:val="1171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50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Relazione con gli insegnanti / adulti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18"/>
              </w:numPr>
              <w:tabs>
                <w:tab w:val="left" w:pos="228"/>
              </w:tabs>
              <w:spacing w:before="1"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Collaborativo</w:t>
            </w:r>
          </w:p>
          <w:p w:rsidR="00553EF7" w:rsidRDefault="00553EF7">
            <w:pPr>
              <w:pStyle w:val="TableParagraph"/>
              <w:numPr>
                <w:ilvl w:val="0"/>
                <w:numId w:val="18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Propositivo</w:t>
            </w:r>
          </w:p>
          <w:p w:rsidR="00553EF7" w:rsidRDefault="00553EF7">
            <w:pPr>
              <w:pStyle w:val="TableParagraph"/>
              <w:numPr>
                <w:ilvl w:val="0"/>
                <w:numId w:val="18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Ricettivo</w:t>
            </w:r>
          </w:p>
          <w:p w:rsidR="00553EF7" w:rsidRDefault="00553EF7">
            <w:pPr>
              <w:pStyle w:val="TableParagraph"/>
              <w:numPr>
                <w:ilvl w:val="0"/>
                <w:numId w:val="18"/>
              </w:numPr>
              <w:tabs>
                <w:tab w:val="left" w:pos="228"/>
              </w:tabs>
              <w:spacing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 xml:space="preserve">Passivo </w:t>
            </w:r>
          </w:p>
          <w:p w:rsidR="00553EF7" w:rsidRDefault="00553EF7">
            <w:pPr>
              <w:pStyle w:val="TableParagraph"/>
              <w:numPr>
                <w:ilvl w:val="0"/>
                <w:numId w:val="18"/>
              </w:numPr>
              <w:tabs>
                <w:tab w:val="left" w:pos="228"/>
              </w:tabs>
              <w:spacing w:before="2" w:line="18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Oppositivo</w:t>
            </w:r>
          </w:p>
        </w:tc>
      </w:tr>
      <w:tr w:rsidR="00553EF7" w:rsidTr="00553EF7">
        <w:trPr>
          <w:trHeight w:val="1535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47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R</w:t>
            </w:r>
            <w:r w:rsidR="005012B7">
              <w:rPr>
                <w:b/>
                <w:sz w:val="18"/>
              </w:rPr>
              <w:t>elazione con i compagni/coetane</w:t>
            </w:r>
            <w:r w:rsidR="006A4486">
              <w:rPr>
                <w:b/>
                <w:sz w:val="18"/>
              </w:rPr>
              <w:t>i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before="114"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leader positivo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/Propositivo</w:t>
            </w:r>
          </w:p>
          <w:p w:rsidR="00553EF7" w:rsidRDefault="00553EF7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Collaborativo</w:t>
            </w:r>
          </w:p>
          <w:p w:rsidR="00553EF7" w:rsidRDefault="00553EF7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before="2"/>
              <w:ind w:hanging="158"/>
              <w:rPr>
                <w:sz w:val="18"/>
              </w:rPr>
            </w:pPr>
            <w:r>
              <w:rPr>
                <w:sz w:val="18"/>
              </w:rPr>
              <w:t>Dipendente</w:t>
            </w:r>
          </w:p>
          <w:p w:rsidR="00553EF7" w:rsidRDefault="00553EF7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Leader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negativo</w:t>
            </w:r>
          </w:p>
          <w:p w:rsidR="00553EF7" w:rsidRDefault="00553EF7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Oppositivo/conflittuale</w:t>
            </w:r>
          </w:p>
        </w:tc>
      </w:tr>
      <w:tr w:rsidR="00553EF7" w:rsidTr="00553EF7">
        <w:trPr>
          <w:trHeight w:val="698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47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Rispetto delle regole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14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Rifiuto 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regole</w:t>
            </w:r>
          </w:p>
          <w:p w:rsidR="00553EF7" w:rsidRDefault="00553EF7">
            <w:pPr>
              <w:pStyle w:val="TableParagraph"/>
              <w:numPr>
                <w:ilvl w:val="0"/>
                <w:numId w:val="14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Insofferenza alle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regole</w:t>
            </w:r>
          </w:p>
          <w:p w:rsidR="00553EF7" w:rsidRDefault="00553EF7">
            <w:pPr>
              <w:pStyle w:val="TableParagraph"/>
              <w:numPr>
                <w:ilvl w:val="0"/>
                <w:numId w:val="14"/>
              </w:numPr>
              <w:tabs>
                <w:tab w:val="left" w:pos="228"/>
              </w:tabs>
              <w:spacing w:line="18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rispettoso 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regole</w:t>
            </w:r>
          </w:p>
        </w:tc>
      </w:tr>
      <w:tr w:rsidR="00553EF7" w:rsidTr="00553EF7">
        <w:trPr>
          <w:trHeight w:val="1068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50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Impegno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12"/>
              </w:numPr>
              <w:tabs>
                <w:tab w:val="left" w:pos="228"/>
              </w:tabs>
              <w:spacing w:before="116"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costante</w:t>
            </w:r>
          </w:p>
          <w:p w:rsidR="00553EF7" w:rsidRDefault="00553EF7">
            <w:pPr>
              <w:pStyle w:val="TableParagraph"/>
              <w:numPr>
                <w:ilvl w:val="0"/>
                <w:numId w:val="12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settoriale</w:t>
            </w:r>
          </w:p>
          <w:p w:rsidR="00553EF7" w:rsidRDefault="00553EF7">
            <w:pPr>
              <w:pStyle w:val="TableParagraph"/>
              <w:numPr>
                <w:ilvl w:val="0"/>
                <w:numId w:val="12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discontinuo</w:t>
            </w:r>
          </w:p>
          <w:p w:rsidR="00553EF7" w:rsidRDefault="00553EF7">
            <w:pPr>
              <w:pStyle w:val="TableParagraph"/>
              <w:numPr>
                <w:ilvl w:val="0"/>
                <w:numId w:val="12"/>
              </w:numPr>
              <w:tabs>
                <w:tab w:val="left" w:pos="228"/>
              </w:tabs>
              <w:spacing w:line="189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scarso</w:t>
            </w:r>
          </w:p>
        </w:tc>
      </w:tr>
      <w:tr w:rsidR="00553EF7" w:rsidTr="00553EF7">
        <w:trPr>
          <w:trHeight w:val="1003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47"/>
              <w:ind w:left="71"/>
              <w:rPr>
                <w:b/>
                <w:sz w:val="18"/>
              </w:rPr>
            </w:pPr>
            <w:r>
              <w:rPr>
                <w:b/>
                <w:sz w:val="18"/>
              </w:rPr>
              <w:t>Grado di autonomia personale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10"/>
              </w:numPr>
              <w:tabs>
                <w:tab w:val="left" w:pos="228"/>
              </w:tabs>
              <w:spacing w:before="133"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Autonomo</w:t>
            </w:r>
          </w:p>
          <w:p w:rsidR="00553EF7" w:rsidRDefault="00553EF7">
            <w:pPr>
              <w:pStyle w:val="TableParagraph"/>
              <w:numPr>
                <w:ilvl w:val="0"/>
                <w:numId w:val="10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553EF7" w:rsidRDefault="00553EF7">
            <w:pPr>
              <w:pStyle w:val="TableParagraph"/>
              <w:numPr>
                <w:ilvl w:val="0"/>
                <w:numId w:val="10"/>
              </w:numPr>
              <w:tabs>
                <w:tab w:val="left" w:pos="228"/>
              </w:tabs>
              <w:spacing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deve essere guidato 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seguito</w:t>
            </w:r>
          </w:p>
          <w:p w:rsidR="00553EF7" w:rsidRDefault="00553EF7">
            <w:pPr>
              <w:pStyle w:val="TableParagraph"/>
              <w:numPr>
                <w:ilvl w:val="0"/>
                <w:numId w:val="10"/>
              </w:numPr>
              <w:tabs>
                <w:tab w:val="left" w:pos="228"/>
              </w:tabs>
              <w:spacing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deve essere seguito individualmente</w:t>
            </w:r>
          </w:p>
        </w:tc>
      </w:tr>
      <w:tr w:rsidR="00553EF7" w:rsidTr="00553EF7">
        <w:trPr>
          <w:trHeight w:val="801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55"/>
              <w:ind w:left="71"/>
              <w:rPr>
                <w:sz w:val="18"/>
              </w:rPr>
            </w:pPr>
            <w:r>
              <w:rPr>
                <w:sz w:val="18"/>
              </w:rPr>
              <w:t>Porta i materiali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</w:tabs>
              <w:spacing w:before="44"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sempre</w:t>
            </w:r>
          </w:p>
          <w:p w:rsidR="00553EF7" w:rsidRDefault="00553EF7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</w:tabs>
              <w:spacing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quasi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</w:p>
          <w:p w:rsidR="00553EF7" w:rsidRDefault="00553EF7">
            <w:pPr>
              <w:pStyle w:val="TableParagraph"/>
              <w:numPr>
                <w:ilvl w:val="0"/>
                <w:numId w:val="8"/>
              </w:numPr>
              <w:tabs>
                <w:tab w:val="left" w:pos="228"/>
              </w:tabs>
              <w:spacing w:before="2"/>
              <w:ind w:hanging="158"/>
              <w:rPr>
                <w:sz w:val="18"/>
              </w:rPr>
            </w:pPr>
            <w:r>
              <w:rPr>
                <w:sz w:val="18"/>
              </w:rPr>
              <w:t>raramente</w:t>
            </w:r>
          </w:p>
        </w:tc>
      </w:tr>
      <w:tr w:rsidR="00553EF7" w:rsidTr="00553EF7">
        <w:trPr>
          <w:trHeight w:val="702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55"/>
              <w:ind w:left="71"/>
              <w:rPr>
                <w:sz w:val="18"/>
              </w:rPr>
            </w:pPr>
            <w:r>
              <w:rPr>
                <w:sz w:val="18"/>
              </w:rPr>
              <w:t>Esegue i compiti assegnati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2"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sempre</w:t>
            </w:r>
          </w:p>
          <w:p w:rsidR="00553EF7" w:rsidRDefault="00553EF7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quasi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</w:p>
          <w:p w:rsidR="00553EF7" w:rsidRDefault="00553EF7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line="18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saltuariamente</w:t>
            </w:r>
          </w:p>
        </w:tc>
      </w:tr>
      <w:tr w:rsidR="00553EF7" w:rsidTr="00553EF7">
        <w:trPr>
          <w:trHeight w:val="701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6A4486">
            <w:pPr>
              <w:pStyle w:val="TableParagraph"/>
              <w:spacing w:before="116"/>
              <w:ind w:left="71" w:right="776"/>
              <w:rPr>
                <w:sz w:val="18"/>
              </w:rPr>
            </w:pPr>
            <w:r>
              <w:rPr>
                <w:sz w:val="18"/>
              </w:rPr>
              <w:t>Ha</w:t>
            </w:r>
            <w:r w:rsidR="00553EF7">
              <w:rPr>
                <w:sz w:val="18"/>
              </w:rPr>
              <w:t xml:space="preserve"> capacità di  ascolto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before="1"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continua</w:t>
            </w:r>
          </w:p>
          <w:p w:rsidR="00553EF7" w:rsidRDefault="00553EF7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discontinua</w:t>
            </w:r>
          </w:p>
          <w:p w:rsidR="00553EF7" w:rsidRDefault="00553EF7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line="18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saltuaria</w:t>
            </w:r>
          </w:p>
          <w:p w:rsidR="00553EF7" w:rsidRDefault="00553EF7">
            <w:pPr>
              <w:pStyle w:val="TableParagraph"/>
              <w:numPr>
                <w:ilvl w:val="0"/>
                <w:numId w:val="4"/>
              </w:numPr>
              <w:tabs>
                <w:tab w:val="left" w:pos="228"/>
              </w:tabs>
              <w:spacing w:line="18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generalmente continua</w:t>
            </w:r>
          </w:p>
        </w:tc>
      </w:tr>
      <w:tr w:rsidR="00553EF7" w:rsidTr="00553EF7">
        <w:trPr>
          <w:trHeight w:val="704"/>
        </w:trPr>
        <w:tc>
          <w:tcPr>
            <w:tcW w:w="52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EF7" w:rsidRDefault="00553EF7">
            <w:pPr>
              <w:pStyle w:val="TableParagraph"/>
              <w:spacing w:before="155"/>
              <w:ind w:left="71"/>
              <w:rPr>
                <w:sz w:val="18"/>
              </w:rPr>
            </w:pP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capace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rispettare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turni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intervento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553EF7" w:rsidRDefault="00553EF7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" w:line="207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sempre</w:t>
            </w:r>
          </w:p>
          <w:p w:rsidR="00553EF7" w:rsidRDefault="00553EF7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206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quasi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</w:p>
          <w:p w:rsidR="00553EF7" w:rsidRDefault="00553EF7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line="189" w:lineRule="exact"/>
              <w:ind w:hanging="158"/>
              <w:rPr>
                <w:sz w:val="18"/>
              </w:rPr>
            </w:pPr>
            <w:r>
              <w:rPr>
                <w:sz w:val="18"/>
              </w:rPr>
              <w:t>saltuariamente</w:t>
            </w:r>
          </w:p>
        </w:tc>
      </w:tr>
    </w:tbl>
    <w:p w:rsidR="0009016F" w:rsidRDefault="0009016F">
      <w:pPr>
        <w:spacing w:line="189" w:lineRule="exact"/>
        <w:rPr>
          <w:sz w:val="18"/>
        </w:rPr>
        <w:sectPr w:rsidR="0009016F">
          <w:footerReference w:type="default" r:id="rId7"/>
          <w:type w:val="continuous"/>
          <w:pgSz w:w="11910" w:h="16840"/>
          <w:pgMar w:top="660" w:right="940" w:bottom="1320" w:left="880" w:header="720" w:footer="1138" w:gutter="0"/>
          <w:pgNumType w:start="1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17"/>
        <w:gridCol w:w="200"/>
        <w:gridCol w:w="2886"/>
        <w:gridCol w:w="3577"/>
      </w:tblGrid>
      <w:tr w:rsidR="00784CB4">
        <w:trPr>
          <w:gridAfter w:val="1"/>
          <w:wAfter w:w="3577" w:type="dxa"/>
          <w:trHeight w:val="503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5"/>
              <w:ind w:left="102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AREA COGNITIVA </w:t>
            </w:r>
            <w:r>
              <w:rPr>
                <w:sz w:val="20"/>
              </w:rPr>
              <w:t>/ nuclei essenziali</w:t>
            </w:r>
          </w:p>
        </w:tc>
      </w:tr>
      <w:tr w:rsidR="00784CB4" w:rsidTr="00784CB4">
        <w:trPr>
          <w:trHeight w:val="503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5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Italiano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spacing w:before="35"/>
              <w:ind w:left="490" w:right="427" w:firstLine="2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Indicare il livello raggiunto seguendo la legenda </w:t>
            </w:r>
          </w:p>
        </w:tc>
      </w:tr>
      <w:tr w:rsidR="00784CB4" w:rsidTr="00784CB4">
        <w:trPr>
          <w:trHeight w:val="503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40"/>
              <w:ind w:left="102"/>
              <w:rPr>
                <w:sz w:val="18"/>
              </w:rPr>
            </w:pPr>
            <w:r>
              <w:rPr>
                <w:sz w:val="18"/>
              </w:rPr>
              <w:t>Fluidità di lettura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506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Comprensione dei testi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340"/>
        </w:trPr>
        <w:tc>
          <w:tcPr>
            <w:tcW w:w="2667" w:type="dxa"/>
            <w:vMerge w:val="restart"/>
          </w:tcPr>
          <w:p w:rsidR="00784CB4" w:rsidRDefault="00784CB4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Capacità espositiva</w:t>
            </w:r>
          </w:p>
        </w:tc>
        <w:tc>
          <w:tcPr>
            <w:tcW w:w="3103" w:type="dxa"/>
            <w:gridSpan w:val="3"/>
          </w:tcPr>
          <w:p w:rsidR="00784CB4" w:rsidRDefault="00784CB4">
            <w:pPr>
              <w:pStyle w:val="TableParagraph"/>
              <w:spacing w:before="37"/>
              <w:ind w:left="110"/>
              <w:rPr>
                <w:sz w:val="18"/>
              </w:rPr>
            </w:pPr>
            <w:r>
              <w:rPr>
                <w:sz w:val="18"/>
              </w:rPr>
              <w:t>ORALE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393"/>
        </w:trPr>
        <w:tc>
          <w:tcPr>
            <w:tcW w:w="2667" w:type="dxa"/>
            <w:vMerge/>
            <w:tcBorders>
              <w:top w:val="nil"/>
            </w:tcBorders>
          </w:tcPr>
          <w:p w:rsidR="00784CB4" w:rsidRDefault="00784CB4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gridSpan w:val="3"/>
          </w:tcPr>
          <w:p w:rsidR="00784CB4" w:rsidRDefault="00784CB4">
            <w:pPr>
              <w:pStyle w:val="TableParagraph"/>
              <w:spacing w:before="39"/>
              <w:ind w:left="110"/>
              <w:rPr>
                <w:sz w:val="18"/>
              </w:rPr>
            </w:pPr>
            <w:r>
              <w:rPr>
                <w:sz w:val="18"/>
              </w:rPr>
              <w:t>SCRITTA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505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9"/>
              <w:ind w:left="102"/>
              <w:rPr>
                <w:sz w:val="18"/>
              </w:rPr>
            </w:pPr>
            <w:r>
              <w:rPr>
                <w:sz w:val="18"/>
              </w:rPr>
              <w:t>Ricchezza dei contenuti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503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9"/>
              <w:ind w:left="102"/>
              <w:rPr>
                <w:sz w:val="18"/>
              </w:rPr>
            </w:pPr>
            <w:r>
              <w:rPr>
                <w:sz w:val="18"/>
              </w:rPr>
              <w:t>Correttezza ortografica\ grammaticale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458"/>
        </w:trPr>
        <w:tc>
          <w:tcPr>
            <w:tcW w:w="2684" w:type="dxa"/>
            <w:gridSpan w:val="2"/>
            <w:vMerge w:val="restart"/>
          </w:tcPr>
          <w:p w:rsidR="00784CB4" w:rsidRDefault="00784CB4">
            <w:pPr>
              <w:pStyle w:val="TableParagraph"/>
              <w:spacing w:before="35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Conoscenza della lingua inglese</w:t>
            </w:r>
          </w:p>
        </w:tc>
        <w:tc>
          <w:tcPr>
            <w:tcW w:w="3086" w:type="dxa"/>
            <w:gridSpan w:val="2"/>
            <w:tcBorders>
              <w:bottom w:val="single" w:sz="6" w:space="0" w:color="000000"/>
            </w:tcBorders>
          </w:tcPr>
          <w:p w:rsidR="00784CB4" w:rsidRDefault="00784CB4">
            <w:pPr>
              <w:pStyle w:val="TableParagraph"/>
              <w:spacing w:before="39"/>
              <w:ind w:left="110"/>
              <w:rPr>
                <w:sz w:val="18"/>
              </w:rPr>
            </w:pPr>
            <w:r>
              <w:rPr>
                <w:sz w:val="18"/>
              </w:rPr>
              <w:t>Ascolto</w:t>
            </w:r>
          </w:p>
        </w:tc>
        <w:tc>
          <w:tcPr>
            <w:tcW w:w="3577" w:type="dxa"/>
            <w:tcBorders>
              <w:bottom w:val="single" w:sz="6" w:space="0" w:color="000000"/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407"/>
        </w:trPr>
        <w:tc>
          <w:tcPr>
            <w:tcW w:w="2684" w:type="dxa"/>
            <w:gridSpan w:val="2"/>
            <w:vMerge/>
            <w:tcBorders>
              <w:top w:val="nil"/>
            </w:tcBorders>
          </w:tcPr>
          <w:p w:rsidR="00784CB4" w:rsidRDefault="00784CB4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gridSpan w:val="2"/>
            <w:tcBorders>
              <w:top w:val="single" w:sz="6" w:space="0" w:color="000000"/>
            </w:tcBorders>
          </w:tcPr>
          <w:p w:rsidR="00784CB4" w:rsidRDefault="00784CB4">
            <w:pPr>
              <w:pStyle w:val="TableParagraph"/>
              <w:spacing w:before="35"/>
              <w:ind w:left="161"/>
              <w:rPr>
                <w:sz w:val="18"/>
              </w:rPr>
            </w:pPr>
            <w:r>
              <w:rPr>
                <w:sz w:val="18"/>
              </w:rPr>
              <w:t>Interazione</w:t>
            </w:r>
          </w:p>
        </w:tc>
        <w:tc>
          <w:tcPr>
            <w:tcW w:w="3577" w:type="dxa"/>
            <w:tcBorders>
              <w:top w:val="single" w:sz="6" w:space="0" w:color="000000"/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503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5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Matematica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503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9"/>
              <w:ind w:left="102"/>
              <w:rPr>
                <w:sz w:val="18"/>
              </w:rPr>
            </w:pPr>
            <w:r>
              <w:rPr>
                <w:sz w:val="18"/>
              </w:rPr>
              <w:t>Padronanza nell’uso delle quattro operazioni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429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Conoscenza delle tabelline e del calcolo mentale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431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9"/>
              <w:ind w:left="102"/>
              <w:rPr>
                <w:sz w:val="18"/>
              </w:rPr>
            </w:pPr>
            <w:r>
              <w:rPr>
                <w:sz w:val="18"/>
              </w:rPr>
              <w:t>Comprensione e uso del sistema metrico decimale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453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44" w:line="206" w:lineRule="exact"/>
              <w:ind w:left="102"/>
              <w:rPr>
                <w:sz w:val="18"/>
              </w:rPr>
            </w:pPr>
            <w:r>
              <w:rPr>
                <w:sz w:val="18"/>
              </w:rPr>
              <w:t>Capacità di tradurre il testo di un problema dal linguaggio verbale al linguaggio matematico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428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Lettura, comprensione e costruzione di semplici grafici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432"/>
        </w:trPr>
        <w:tc>
          <w:tcPr>
            <w:tcW w:w="2884" w:type="dxa"/>
            <w:gridSpan w:val="3"/>
            <w:vMerge w:val="restart"/>
          </w:tcPr>
          <w:p w:rsidR="00784CB4" w:rsidRDefault="00784CB4">
            <w:pPr>
              <w:pStyle w:val="TableParagraph"/>
              <w:spacing w:before="40"/>
              <w:ind w:left="102" w:right="230"/>
              <w:rPr>
                <w:sz w:val="18"/>
              </w:rPr>
            </w:pPr>
            <w:r>
              <w:rPr>
                <w:sz w:val="18"/>
              </w:rPr>
              <w:t>Comprensione e risoluzione dei problemi</w:t>
            </w:r>
          </w:p>
        </w:tc>
        <w:tc>
          <w:tcPr>
            <w:tcW w:w="2886" w:type="dxa"/>
          </w:tcPr>
          <w:p w:rsidR="00784CB4" w:rsidRDefault="00784CB4">
            <w:pPr>
              <w:pStyle w:val="TableParagraph"/>
              <w:spacing w:before="40"/>
              <w:ind w:left="11"/>
              <w:rPr>
                <w:sz w:val="18"/>
              </w:rPr>
            </w:pPr>
            <w:r>
              <w:rPr>
                <w:sz w:val="18"/>
              </w:rPr>
              <w:t>Semplici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431"/>
        </w:trPr>
        <w:tc>
          <w:tcPr>
            <w:tcW w:w="2884" w:type="dxa"/>
            <w:gridSpan w:val="3"/>
            <w:vMerge/>
            <w:tcBorders>
              <w:top w:val="nil"/>
            </w:tcBorders>
          </w:tcPr>
          <w:p w:rsidR="00784CB4" w:rsidRDefault="00784CB4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</w:tcPr>
          <w:p w:rsidR="00784CB4" w:rsidRDefault="00784CB4">
            <w:pPr>
              <w:pStyle w:val="TableParagraph"/>
              <w:spacing w:before="39"/>
              <w:ind w:left="11"/>
              <w:rPr>
                <w:sz w:val="18"/>
              </w:rPr>
            </w:pPr>
            <w:r>
              <w:rPr>
                <w:sz w:val="18"/>
              </w:rPr>
              <w:t>Complessi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501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7"/>
              <w:ind w:left="102"/>
              <w:rPr>
                <w:sz w:val="18"/>
              </w:rPr>
            </w:pPr>
            <w:r>
              <w:rPr>
                <w:sz w:val="18"/>
              </w:rPr>
              <w:t>Conoscenza degli elementi fondamentali della geometria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>
        <w:trPr>
          <w:gridAfter w:val="1"/>
          <w:wAfter w:w="3577" w:type="dxa"/>
          <w:trHeight w:val="503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5"/>
              <w:ind w:left="102"/>
              <w:rPr>
                <w:b/>
                <w:sz w:val="18"/>
              </w:rPr>
            </w:pPr>
            <w:r>
              <w:rPr>
                <w:b/>
                <w:sz w:val="18"/>
              </w:rPr>
              <w:t>COMPETENZE NELLO STUDIO</w:t>
            </w:r>
          </w:p>
        </w:tc>
      </w:tr>
      <w:tr w:rsidR="00784CB4" w:rsidTr="00784CB4">
        <w:trPr>
          <w:trHeight w:val="661"/>
        </w:trPr>
        <w:tc>
          <w:tcPr>
            <w:tcW w:w="5770" w:type="dxa"/>
            <w:gridSpan w:val="4"/>
          </w:tcPr>
          <w:p w:rsidR="00784CB4" w:rsidRDefault="00784CB4">
            <w:pPr>
              <w:pStyle w:val="TableParagraph"/>
              <w:spacing w:before="39"/>
              <w:ind w:left="102"/>
              <w:rPr>
                <w:sz w:val="18"/>
              </w:rPr>
            </w:pPr>
            <w:r>
              <w:rPr>
                <w:sz w:val="18"/>
              </w:rPr>
              <w:t>Memorizzazione dei contenuti appresi</w:t>
            </w:r>
          </w:p>
        </w:tc>
        <w:tc>
          <w:tcPr>
            <w:tcW w:w="3577" w:type="dxa"/>
            <w:tcBorders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CB4" w:rsidTr="00784CB4">
        <w:trPr>
          <w:trHeight w:val="510"/>
        </w:trPr>
        <w:tc>
          <w:tcPr>
            <w:tcW w:w="5770" w:type="dxa"/>
            <w:gridSpan w:val="4"/>
            <w:tcBorders>
              <w:bottom w:val="single" w:sz="8" w:space="0" w:color="000000"/>
            </w:tcBorders>
          </w:tcPr>
          <w:p w:rsidR="00784CB4" w:rsidRDefault="00784CB4">
            <w:pPr>
              <w:pStyle w:val="TableParagraph"/>
              <w:spacing w:before="42"/>
              <w:ind w:left="102"/>
              <w:rPr>
                <w:sz w:val="18"/>
              </w:rPr>
            </w:pPr>
            <w:r>
              <w:rPr>
                <w:sz w:val="18"/>
              </w:rPr>
              <w:t>Capacità di utilizzare strumenti di lavoro</w:t>
            </w:r>
          </w:p>
        </w:tc>
        <w:tc>
          <w:tcPr>
            <w:tcW w:w="3577" w:type="dxa"/>
            <w:tcBorders>
              <w:bottom w:val="single" w:sz="8" w:space="0" w:color="000000"/>
              <w:right w:val="single" w:sz="8" w:space="0" w:color="000000"/>
            </w:tcBorders>
          </w:tcPr>
          <w:p w:rsidR="00784CB4" w:rsidRDefault="00784C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84CB4" w:rsidRDefault="00784CB4">
      <w:pPr>
        <w:pStyle w:val="Corpotesto"/>
        <w:spacing w:before="6"/>
        <w:rPr>
          <w:b/>
          <w:sz w:val="15"/>
        </w:rPr>
      </w:pPr>
    </w:p>
    <w:p w:rsidR="00784CB4" w:rsidRDefault="00784CB4">
      <w:pPr>
        <w:pStyle w:val="Corpotesto"/>
        <w:spacing w:before="6"/>
        <w:rPr>
          <w:b/>
          <w:sz w:val="28"/>
          <w:szCs w:val="28"/>
        </w:rPr>
      </w:pPr>
      <w:r>
        <w:rPr>
          <w:b/>
          <w:sz w:val="15"/>
        </w:rPr>
        <w:t xml:space="preserve">   </w:t>
      </w:r>
      <w:r w:rsidRPr="00784CB4">
        <w:rPr>
          <w:b/>
          <w:sz w:val="28"/>
          <w:szCs w:val="28"/>
        </w:rPr>
        <w:t>NOTE PARTICOLARI</w:t>
      </w:r>
    </w:p>
    <w:p w:rsidR="00784CB4" w:rsidRDefault="00784CB4" w:rsidP="00784CB4">
      <w:pPr>
        <w:pStyle w:val="Corpotesto"/>
        <w:numPr>
          <w:ilvl w:val="0"/>
          <w:numId w:val="21"/>
        </w:numPr>
        <w:spacing w:before="6"/>
      </w:pPr>
      <w:r w:rsidRPr="00784CB4">
        <w:rPr>
          <w:b/>
        </w:rPr>
        <w:t>attitudini</w:t>
      </w:r>
      <w:r w:rsidRPr="00784CB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</w:t>
      </w:r>
    </w:p>
    <w:p w:rsidR="00784CB4" w:rsidRPr="00784CB4" w:rsidRDefault="00784CB4" w:rsidP="00784CB4">
      <w:pPr>
        <w:pStyle w:val="Corpotesto"/>
        <w:numPr>
          <w:ilvl w:val="0"/>
          <w:numId w:val="21"/>
        </w:numPr>
        <w:spacing w:before="6"/>
        <w:rPr>
          <w:b/>
        </w:rPr>
      </w:pPr>
      <w:r>
        <w:rPr>
          <w:b/>
        </w:rPr>
        <w:t>competenze extrascolastiche 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84CB4" w:rsidRPr="00784CB4" w:rsidRDefault="00784CB4">
      <w:pPr>
        <w:pStyle w:val="Corpotesto"/>
        <w:spacing w:before="6"/>
        <w:rPr>
          <w:b/>
        </w:rPr>
      </w:pPr>
    </w:p>
    <w:p w:rsidR="0009016F" w:rsidRDefault="00796C7E">
      <w:pPr>
        <w:pStyle w:val="Corpotesto"/>
        <w:spacing w:before="6"/>
        <w:rPr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628015</wp:posOffset>
                </wp:positionH>
                <wp:positionV relativeFrom="paragraph">
                  <wp:posOffset>144145</wp:posOffset>
                </wp:positionV>
                <wp:extent cx="6123305" cy="882015"/>
                <wp:effectExtent l="0" t="0" r="10795" b="13335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8820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016F" w:rsidRDefault="0076743D">
                            <w:pPr>
                              <w:pStyle w:val="Corpotesto"/>
                              <w:tabs>
                                <w:tab w:val="left" w:pos="2705"/>
                              </w:tabs>
                              <w:spacing w:before="112"/>
                              <w:ind w:left="103"/>
                            </w:pPr>
                            <w:r>
                              <w:t>Annotazioni: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t>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inserire</w:t>
                            </w:r>
                            <w:r>
                              <w:tab/>
                            </w:r>
                            <w:r>
                              <w:rPr>
                                <w:rFonts w:ascii="Wingdings" w:hAnsi="Wingdings"/>
                              </w:rPr>
                              <w:t></w:t>
                            </w:r>
                            <w:r>
                              <w:t>da non inserire in classe con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………………………………………..</w:t>
                            </w:r>
                          </w:p>
                          <w:p w:rsidR="006A4486" w:rsidRDefault="006A4486">
                            <w:pPr>
                              <w:pStyle w:val="Corpotesto"/>
                              <w:tabs>
                                <w:tab w:val="left" w:pos="2705"/>
                              </w:tabs>
                              <w:spacing w:before="112"/>
                              <w:ind w:left="103"/>
                            </w:pPr>
                            <w:r>
                              <w:t>Moti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45pt;margin-top:11.35pt;width:482.15pt;height:69.4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Hc+gwIAABgFAAAOAAAAZHJzL2Uyb0RvYy54bWysVNtu2zAMfR+wfxD0ntpO0yw16hRdnAwD&#10;ugvQ7gMUWY6FyaImKbG7Yv8+So7Tdn0ZhvlBpi3yiIc81NV13ypyENZJ0AXNzlJKhOZQSb0r6Lf7&#10;zWRBifNMV0yBFgV9EI5eL9++uepMLqbQgKqEJQiiXd6ZgjbemzxJHG9Ey9wZGKFxswbbMo+fdpdU&#10;lnWI3qpkmqbzpANbGQtcOId/y2GTLiN+XQvuv9S1E56ogmJuPq42rtuwJssrlu8sM43kxzTYP2TR&#10;Mqnx0BNUyTwjeytfQbWSW3BQ+zMObQJ1LbmIHJBNlv7B5q5hRkQuWBxnTmVy/w+Wfz58tURWBcVG&#10;adZii+5F78l76Mk0VKczLkenO4Nuvsff2OXI1Jlb4N8d0bBqmN6JG2uhawSrMLssRCbPQgccF0C2&#10;3Seo8Bi29xCB+tq2oXRYDILo2KWHU2dCKhx/zrPp+Xl6QQnHvcUCa3URj2D5GG2s8x8EtCQYBbXY&#10;+YjODrfOh2xYPrqEwzRspFKx+0qTDk9IL+cDL1CyCpvBzdnddqUsObCgn/gcz3XP3QJyyVwz+MWt&#10;4MbyVnqUt5ItZn2KZnko01pX0cUzqQYbU1Q6RCFrTPpoDTJ6vEwv14v1YjaZTefrySwty8nNZjWb&#10;zDfZu4vyvFytyuxXIJDN8kZWldCBwyjpbPZ3kjkO1yDGk6hfcH1Rkk18XpckeZlGLD+yGt+RXdRH&#10;kMQgDt9veyxIEM0WqgdUioVhXPF6QaMB+5OSDke1oO7HnllBifqoUW1hrkfDjsZ2NJjmGFpQT8lg&#10;rvww/3tj5a5B5EHPGm5QkbWMYnnK4qhjHL+Y/PGqCPP9/Dt6PV1oy98AAAD//wMAUEsDBBQABgAI&#10;AAAAIQA43ccn3wAAAAoBAAAPAAAAZHJzL2Rvd25yZXYueG1sTI/BboMwEETvkfoP1lbqLTGhghKK&#10;iaoqufRQiTQfsMFboMVrhJ1A/77OKbnNakYzb4vtbHpxodF1lhWsVxEI4trqjhsFx6/9MgPhPLLG&#10;3jIp+CMH2/JhUWCu7cQVXQ6+EaGEXY4KWu+HXEpXt2TQrexAHLxvOxr04RwbqUecQrnpZRxFqTTY&#10;cVhocaD3lurfw9kooOqns3afTdXgm+OH2yXJ7jNR6ulxfnsF4Wn2tzBc8QM6lIHpZM+snegVbLJN&#10;SCqI4xcQVz9Kn2MQp6DSdQqyLOT9C+U/AAAA//8DAFBLAQItABQABgAIAAAAIQC2gziS/gAAAOEB&#10;AAATAAAAAAAAAAAAAAAAAAAAAABbQ29udGVudF9UeXBlc10ueG1sUEsBAi0AFAAGAAgAAAAhADj9&#10;If/WAAAAlAEAAAsAAAAAAAAAAAAAAAAALwEAAF9yZWxzLy5yZWxzUEsBAi0AFAAGAAgAAAAhAE38&#10;dz6DAgAAGAUAAA4AAAAAAAAAAAAAAAAALgIAAGRycy9lMm9Eb2MueG1sUEsBAi0AFAAGAAgAAAAh&#10;ADjdxyffAAAACgEAAA8AAAAAAAAAAAAAAAAA3QQAAGRycy9kb3ducmV2LnhtbFBLBQYAAAAABAAE&#10;APMAAADpBQAAAAA=&#10;" filled="f" strokeweight=".48pt">
                <v:textbox inset="0,0,0,0">
                  <w:txbxContent>
                    <w:p w:rsidR="0009016F" w:rsidRDefault="0076743D">
                      <w:pPr>
                        <w:pStyle w:val="Corpotesto"/>
                        <w:tabs>
                          <w:tab w:val="left" w:pos="2705"/>
                        </w:tabs>
                        <w:spacing w:before="112"/>
                        <w:ind w:left="103"/>
                      </w:pPr>
                      <w:r>
                        <w:t>Annotazioni: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t>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inserire</w:t>
                      </w:r>
                      <w:r>
                        <w:tab/>
                      </w:r>
                      <w:r>
                        <w:rPr>
                          <w:rFonts w:ascii="Wingdings" w:hAnsi="Wingdings"/>
                        </w:rPr>
                        <w:t></w:t>
                      </w:r>
                      <w:r>
                        <w:t>da non inserire in classe con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………………………………………..</w:t>
                      </w:r>
                    </w:p>
                    <w:p w:rsidR="006A4486" w:rsidRDefault="006A4486">
                      <w:pPr>
                        <w:pStyle w:val="Corpotesto"/>
                        <w:tabs>
                          <w:tab w:val="left" w:pos="2705"/>
                        </w:tabs>
                        <w:spacing w:before="112"/>
                        <w:ind w:left="103"/>
                      </w:pPr>
                      <w:r>
                        <w:t>Motivazioni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016F" w:rsidRDefault="0009016F">
      <w:pPr>
        <w:rPr>
          <w:sz w:val="15"/>
        </w:rPr>
      </w:pPr>
    </w:p>
    <w:p w:rsidR="00784CB4" w:rsidRDefault="00784CB4">
      <w:pPr>
        <w:rPr>
          <w:sz w:val="15"/>
        </w:rPr>
        <w:sectPr w:rsidR="00784CB4">
          <w:pgSz w:w="11910" w:h="16840"/>
          <w:pgMar w:top="680" w:right="940" w:bottom="1320" w:left="880" w:header="0" w:footer="1138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550"/>
        <w:gridCol w:w="8171"/>
      </w:tblGrid>
      <w:tr w:rsidR="0009016F">
        <w:trPr>
          <w:trHeight w:val="205"/>
        </w:trPr>
        <w:tc>
          <w:tcPr>
            <w:tcW w:w="1550" w:type="dxa"/>
            <w:tcBorders>
              <w:bottom w:val="single" w:sz="4" w:space="0" w:color="000000"/>
            </w:tcBorders>
          </w:tcPr>
          <w:p w:rsidR="0009016F" w:rsidRDefault="0076743D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Livello</w:t>
            </w:r>
          </w:p>
        </w:tc>
        <w:tc>
          <w:tcPr>
            <w:tcW w:w="8171" w:type="dxa"/>
            <w:tcBorders>
              <w:bottom w:val="single" w:sz="4" w:space="0" w:color="000000"/>
            </w:tcBorders>
          </w:tcPr>
          <w:p w:rsidR="0009016F" w:rsidRDefault="0076743D">
            <w:pPr>
              <w:pStyle w:val="TableParagraph"/>
              <w:spacing w:line="186" w:lineRule="exact"/>
              <w:ind w:left="190"/>
              <w:rPr>
                <w:b/>
                <w:sz w:val="18"/>
              </w:rPr>
            </w:pPr>
            <w:r>
              <w:rPr>
                <w:b/>
                <w:sz w:val="18"/>
              </w:rPr>
              <w:t>Indicatori esplicativi</w:t>
            </w:r>
          </w:p>
        </w:tc>
      </w:tr>
      <w:tr w:rsidR="0009016F">
        <w:trPr>
          <w:trHeight w:val="742"/>
        </w:trPr>
        <w:tc>
          <w:tcPr>
            <w:tcW w:w="1550" w:type="dxa"/>
            <w:tcBorders>
              <w:top w:val="single" w:sz="4" w:space="0" w:color="000000"/>
            </w:tcBorders>
          </w:tcPr>
          <w:p w:rsidR="0009016F" w:rsidRDefault="0076743D">
            <w:pPr>
              <w:pStyle w:val="TableParagraph"/>
              <w:spacing w:before="117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 – Avanzato</w:t>
            </w:r>
          </w:p>
        </w:tc>
        <w:tc>
          <w:tcPr>
            <w:tcW w:w="8171" w:type="dxa"/>
            <w:tcBorders>
              <w:top w:val="single" w:sz="4" w:space="0" w:color="000000"/>
            </w:tcBorders>
          </w:tcPr>
          <w:p w:rsidR="0009016F" w:rsidRDefault="0076743D">
            <w:pPr>
              <w:pStyle w:val="TableParagraph"/>
              <w:spacing w:before="119"/>
              <w:ind w:left="190"/>
              <w:rPr>
                <w:sz w:val="18"/>
              </w:rPr>
            </w:pPr>
            <w:r>
              <w:rPr>
                <w:sz w:val="18"/>
              </w:rPr>
              <w:t>L’alunno/a svolge compiti e risolve problemi complessi, mostrando padronanza nell’uso delle cono-</w:t>
            </w:r>
          </w:p>
          <w:p w:rsidR="0009016F" w:rsidRDefault="0076743D">
            <w:pPr>
              <w:pStyle w:val="TableParagraph"/>
              <w:spacing w:before="6" w:line="206" w:lineRule="exact"/>
              <w:ind w:left="190"/>
              <w:rPr>
                <w:sz w:val="18"/>
              </w:rPr>
            </w:pPr>
            <w:r>
              <w:rPr>
                <w:sz w:val="18"/>
              </w:rPr>
              <w:t>scenze e delle abilità; propone e sostiene le proprie opinioni e assume in modo responsabile deci- sioni consapevoli.</w:t>
            </w:r>
          </w:p>
        </w:tc>
      </w:tr>
      <w:tr w:rsidR="0009016F">
        <w:trPr>
          <w:trHeight w:val="424"/>
        </w:trPr>
        <w:tc>
          <w:tcPr>
            <w:tcW w:w="1550" w:type="dxa"/>
          </w:tcPr>
          <w:p w:rsidR="0009016F" w:rsidRDefault="0076743D">
            <w:pPr>
              <w:pStyle w:val="TableParagraph"/>
              <w:spacing w:line="202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 – Intermedio</w:t>
            </w:r>
          </w:p>
        </w:tc>
        <w:tc>
          <w:tcPr>
            <w:tcW w:w="8171" w:type="dxa"/>
          </w:tcPr>
          <w:p w:rsidR="0009016F" w:rsidRDefault="0076743D">
            <w:pPr>
              <w:pStyle w:val="TableParagraph"/>
              <w:spacing w:before="1" w:line="206" w:lineRule="exact"/>
              <w:ind w:left="190"/>
              <w:rPr>
                <w:sz w:val="18"/>
              </w:rPr>
            </w:pPr>
            <w:r>
              <w:rPr>
                <w:sz w:val="18"/>
              </w:rPr>
              <w:t>L’alunno/a svolge compiti e risolve problemi in situazioni nuove, compie scelte consapevoli, mo- strando di saper utilizzare le conoscenze e le abilità acquisite.</w:t>
            </w:r>
          </w:p>
        </w:tc>
      </w:tr>
      <w:tr w:rsidR="0009016F">
        <w:trPr>
          <w:trHeight w:val="426"/>
        </w:trPr>
        <w:tc>
          <w:tcPr>
            <w:tcW w:w="1550" w:type="dxa"/>
          </w:tcPr>
          <w:p w:rsidR="0009016F" w:rsidRDefault="0076743D">
            <w:pPr>
              <w:pStyle w:val="TableParagraph"/>
              <w:spacing w:before="8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 – Base</w:t>
            </w:r>
          </w:p>
        </w:tc>
        <w:tc>
          <w:tcPr>
            <w:tcW w:w="8171" w:type="dxa"/>
          </w:tcPr>
          <w:p w:rsidR="0009016F" w:rsidRDefault="0076743D">
            <w:pPr>
              <w:pStyle w:val="TableParagraph"/>
              <w:spacing w:before="15" w:line="206" w:lineRule="exact"/>
              <w:ind w:left="190" w:right="66"/>
              <w:rPr>
                <w:sz w:val="18"/>
              </w:rPr>
            </w:pPr>
            <w:r>
              <w:rPr>
                <w:sz w:val="18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</w:tr>
      <w:tr w:rsidR="0009016F">
        <w:trPr>
          <w:trHeight w:val="203"/>
        </w:trPr>
        <w:tc>
          <w:tcPr>
            <w:tcW w:w="1550" w:type="dxa"/>
          </w:tcPr>
          <w:p w:rsidR="0009016F" w:rsidRDefault="0076743D">
            <w:pPr>
              <w:pStyle w:val="TableParagraph"/>
              <w:spacing w:line="184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 – Iniziale</w:t>
            </w:r>
          </w:p>
        </w:tc>
        <w:tc>
          <w:tcPr>
            <w:tcW w:w="8171" w:type="dxa"/>
          </w:tcPr>
          <w:p w:rsidR="0009016F" w:rsidRDefault="0076743D">
            <w:pPr>
              <w:pStyle w:val="TableParagraph"/>
              <w:spacing w:line="184" w:lineRule="exact"/>
              <w:ind w:left="190"/>
              <w:rPr>
                <w:sz w:val="18"/>
              </w:rPr>
            </w:pPr>
            <w:r>
              <w:rPr>
                <w:sz w:val="18"/>
              </w:rPr>
              <w:t>L’alunno/a, se opportunamente guidato/a, svolge compiti semplici in situazioni note.</w:t>
            </w:r>
          </w:p>
        </w:tc>
      </w:tr>
    </w:tbl>
    <w:p w:rsidR="0009016F" w:rsidRDefault="0009016F">
      <w:pPr>
        <w:pStyle w:val="Corpotesto"/>
        <w:rPr>
          <w:b/>
        </w:rPr>
      </w:pPr>
    </w:p>
    <w:p w:rsidR="0009016F" w:rsidRDefault="0009016F">
      <w:pPr>
        <w:pStyle w:val="Corpotesto"/>
        <w:rPr>
          <w:b/>
        </w:rPr>
      </w:pPr>
    </w:p>
    <w:p w:rsidR="0009016F" w:rsidRDefault="0009016F">
      <w:pPr>
        <w:pStyle w:val="Corpotesto"/>
        <w:rPr>
          <w:b/>
        </w:rPr>
      </w:pPr>
    </w:p>
    <w:p w:rsidR="0009016F" w:rsidRDefault="0009016F">
      <w:pPr>
        <w:pStyle w:val="Corpotesto"/>
        <w:rPr>
          <w:b/>
        </w:rPr>
      </w:pPr>
    </w:p>
    <w:p w:rsidR="0009016F" w:rsidRDefault="0009016F">
      <w:pPr>
        <w:pStyle w:val="Corpotesto"/>
        <w:rPr>
          <w:b/>
        </w:rPr>
      </w:pPr>
    </w:p>
    <w:p w:rsidR="0009016F" w:rsidRDefault="0009016F">
      <w:pPr>
        <w:pStyle w:val="Corpotesto"/>
        <w:rPr>
          <w:b/>
        </w:rPr>
      </w:pPr>
    </w:p>
    <w:p w:rsidR="0009016F" w:rsidRDefault="0009016F">
      <w:pPr>
        <w:pStyle w:val="Corpotesto"/>
        <w:rPr>
          <w:b/>
        </w:rPr>
      </w:pPr>
    </w:p>
    <w:p w:rsidR="0009016F" w:rsidRDefault="0009016F">
      <w:pPr>
        <w:pStyle w:val="Corpotesto"/>
        <w:spacing w:before="1"/>
        <w:rPr>
          <w:b/>
          <w:sz w:val="19"/>
        </w:rPr>
      </w:pPr>
    </w:p>
    <w:p w:rsidR="0009016F" w:rsidRDefault="0076743D">
      <w:pPr>
        <w:pStyle w:val="Corpotesto"/>
        <w:tabs>
          <w:tab w:val="left" w:pos="2279"/>
        </w:tabs>
        <w:spacing w:before="93"/>
        <w:ind w:left="252"/>
      </w:pPr>
      <w:r>
        <w:t>Data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9016F" w:rsidRDefault="0009016F">
      <w:pPr>
        <w:pStyle w:val="Corpotesto"/>
      </w:pPr>
    </w:p>
    <w:p w:rsidR="0009016F" w:rsidRDefault="0009016F">
      <w:pPr>
        <w:pStyle w:val="Corpotesto"/>
      </w:pPr>
    </w:p>
    <w:p w:rsidR="0009016F" w:rsidRDefault="0009016F">
      <w:pPr>
        <w:pStyle w:val="Corpotesto"/>
      </w:pPr>
    </w:p>
    <w:p w:rsidR="0009016F" w:rsidRDefault="0009016F">
      <w:pPr>
        <w:pStyle w:val="Corpotesto"/>
      </w:pPr>
    </w:p>
    <w:p w:rsidR="0009016F" w:rsidRDefault="0009016F">
      <w:pPr>
        <w:pStyle w:val="Corpotesto"/>
      </w:pPr>
    </w:p>
    <w:p w:rsidR="0009016F" w:rsidRDefault="0009016F">
      <w:pPr>
        <w:pStyle w:val="Corpotesto"/>
      </w:pPr>
    </w:p>
    <w:p w:rsidR="0009016F" w:rsidRDefault="0009016F">
      <w:pPr>
        <w:pStyle w:val="Corpotesto"/>
      </w:pPr>
    </w:p>
    <w:p w:rsidR="0009016F" w:rsidRDefault="0009016F">
      <w:pPr>
        <w:pStyle w:val="Corpotesto"/>
        <w:spacing w:before="6"/>
      </w:pPr>
    </w:p>
    <w:tbl>
      <w:tblPr>
        <w:tblStyle w:val="TableNormal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5133"/>
        <w:gridCol w:w="4424"/>
      </w:tblGrid>
      <w:tr w:rsidR="0009016F">
        <w:trPr>
          <w:trHeight w:val="2982"/>
        </w:trPr>
        <w:tc>
          <w:tcPr>
            <w:tcW w:w="5133" w:type="dxa"/>
          </w:tcPr>
          <w:p w:rsidR="0009016F" w:rsidRDefault="0076743D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Firma dei docenti</w:t>
            </w:r>
            <w:r w:rsidR="0000298D">
              <w:rPr>
                <w:sz w:val="20"/>
              </w:rPr>
              <w:t xml:space="preserve"> della classe V Scuola Primaria</w:t>
            </w:r>
          </w:p>
          <w:p w:rsidR="0009016F" w:rsidRDefault="0009016F">
            <w:pPr>
              <w:pStyle w:val="TableParagraph"/>
              <w:rPr>
                <w:sz w:val="20"/>
              </w:rPr>
            </w:pPr>
          </w:p>
          <w:p w:rsidR="0009016F" w:rsidRDefault="0076743D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…………………………………………………...</w:t>
            </w:r>
          </w:p>
          <w:p w:rsidR="0009016F" w:rsidRDefault="0009016F">
            <w:pPr>
              <w:pStyle w:val="TableParagraph"/>
              <w:rPr>
                <w:sz w:val="20"/>
              </w:rPr>
            </w:pPr>
          </w:p>
          <w:p w:rsidR="0009016F" w:rsidRDefault="0076743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…………………………………………………...</w:t>
            </w:r>
          </w:p>
          <w:p w:rsidR="0009016F" w:rsidRDefault="0009016F">
            <w:pPr>
              <w:pStyle w:val="TableParagraph"/>
              <w:spacing w:before="10"/>
              <w:rPr>
                <w:sz w:val="19"/>
              </w:rPr>
            </w:pPr>
          </w:p>
          <w:p w:rsidR="0009016F" w:rsidRDefault="0076743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…………………………………………………...</w:t>
            </w:r>
          </w:p>
          <w:p w:rsidR="0009016F" w:rsidRDefault="0009016F">
            <w:pPr>
              <w:pStyle w:val="TableParagraph"/>
              <w:spacing w:before="1"/>
              <w:rPr>
                <w:sz w:val="20"/>
              </w:rPr>
            </w:pPr>
          </w:p>
          <w:p w:rsidR="0009016F" w:rsidRDefault="0076743D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……………………………………………….…..</w:t>
            </w:r>
          </w:p>
          <w:p w:rsidR="0009016F" w:rsidRDefault="0009016F">
            <w:pPr>
              <w:pStyle w:val="TableParagraph"/>
              <w:rPr>
                <w:sz w:val="20"/>
              </w:rPr>
            </w:pPr>
          </w:p>
          <w:p w:rsidR="0009016F" w:rsidRDefault="0076743D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…………………………………………………...</w:t>
            </w:r>
          </w:p>
          <w:p w:rsidR="0009016F" w:rsidRDefault="0009016F">
            <w:pPr>
              <w:pStyle w:val="TableParagraph"/>
              <w:spacing w:before="10"/>
              <w:rPr>
                <w:sz w:val="19"/>
              </w:rPr>
            </w:pPr>
          </w:p>
          <w:p w:rsidR="0009016F" w:rsidRDefault="0076743D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</w:t>
            </w:r>
          </w:p>
        </w:tc>
        <w:tc>
          <w:tcPr>
            <w:tcW w:w="4424" w:type="dxa"/>
          </w:tcPr>
          <w:p w:rsidR="0009016F" w:rsidRDefault="0009016F">
            <w:pPr>
              <w:pStyle w:val="TableParagraph"/>
              <w:spacing w:before="1"/>
              <w:ind w:left="935"/>
              <w:rPr>
                <w:sz w:val="20"/>
              </w:rPr>
            </w:pPr>
          </w:p>
        </w:tc>
      </w:tr>
    </w:tbl>
    <w:p w:rsidR="0076743D" w:rsidRDefault="0076743D"/>
    <w:sectPr w:rsidR="0076743D">
      <w:pgSz w:w="11910" w:h="16840"/>
      <w:pgMar w:top="1380" w:right="940" w:bottom="1320" w:left="880" w:header="0" w:footer="11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A2A" w:rsidRDefault="000C1A2A">
      <w:r>
        <w:separator/>
      </w:r>
    </w:p>
  </w:endnote>
  <w:endnote w:type="continuationSeparator" w:id="0">
    <w:p w:rsidR="000C1A2A" w:rsidRDefault="000C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787113"/>
      <w:docPartObj>
        <w:docPartGallery w:val="Page Numbers (Bottom of Page)"/>
        <w:docPartUnique/>
      </w:docPartObj>
    </w:sdtPr>
    <w:sdtEndPr/>
    <w:sdtContent>
      <w:p w:rsidR="008C04FD" w:rsidRDefault="008C04F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B0A">
          <w:rPr>
            <w:noProof/>
          </w:rPr>
          <w:t>1</w:t>
        </w:r>
        <w:r>
          <w:fldChar w:fldCharType="end"/>
        </w:r>
      </w:p>
    </w:sdtContent>
  </w:sdt>
  <w:p w:rsidR="0009016F" w:rsidRDefault="0009016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A2A" w:rsidRDefault="000C1A2A">
      <w:r>
        <w:separator/>
      </w:r>
    </w:p>
  </w:footnote>
  <w:footnote w:type="continuationSeparator" w:id="0">
    <w:p w:rsidR="000C1A2A" w:rsidRDefault="000C1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4pt;height:6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.75pt;height:9.75pt;visibility:visible;mso-wrap-style:square" o:bullet="t">
        <v:imagedata r:id="rId2" o:title=""/>
      </v:shape>
    </w:pict>
  </w:numPicBullet>
  <w:abstractNum w:abstractNumId="0" w15:restartNumberingAfterBreak="0">
    <w:nsid w:val="008773B2"/>
    <w:multiLevelType w:val="hybridMultilevel"/>
    <w:tmpl w:val="757C7588"/>
    <w:lvl w:ilvl="0" w:tplc="7166DA18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55F63AEA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7FF0985E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CACC8992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0A8E250C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BE904E44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1614839C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79461908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C5FC0A14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1" w15:restartNumberingAfterBreak="0">
    <w:nsid w:val="05997512"/>
    <w:multiLevelType w:val="hybridMultilevel"/>
    <w:tmpl w:val="036C7FEC"/>
    <w:lvl w:ilvl="0" w:tplc="EB22F6AC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D6B433EE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BF165D92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0C6AA7DC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2550DD1C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2364076A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CFB848B4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6DDCFD28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6A00EF96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2" w15:restartNumberingAfterBreak="0">
    <w:nsid w:val="0977414C"/>
    <w:multiLevelType w:val="hybridMultilevel"/>
    <w:tmpl w:val="A73C4CE2"/>
    <w:lvl w:ilvl="0" w:tplc="CD68C2FC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B734B992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A5FAEE3A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A6E89120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079431BC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7B420B3E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86227072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64F44BBA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6FC2E946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3" w15:restartNumberingAfterBreak="0">
    <w:nsid w:val="0C705DBE"/>
    <w:multiLevelType w:val="hybridMultilevel"/>
    <w:tmpl w:val="29F856A2"/>
    <w:lvl w:ilvl="0" w:tplc="15105CB0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59BAB8B6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9A180004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E3D02B98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B86ECAD4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E542B852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C7F6DB1C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6324F486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55144E90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4" w15:restartNumberingAfterBreak="0">
    <w:nsid w:val="0EDD6697"/>
    <w:multiLevelType w:val="hybridMultilevel"/>
    <w:tmpl w:val="D67876F6"/>
    <w:lvl w:ilvl="0" w:tplc="9FFE7D1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D2CA7"/>
    <w:multiLevelType w:val="hybridMultilevel"/>
    <w:tmpl w:val="876C9E44"/>
    <w:lvl w:ilvl="0" w:tplc="3078D134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62BC62BE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96CCA26A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27CAE74A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88E8B1E0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84E4A7E8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F3FA7DE4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3320BC14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C8C27046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6" w15:restartNumberingAfterBreak="0">
    <w:nsid w:val="28BE482D"/>
    <w:multiLevelType w:val="hybridMultilevel"/>
    <w:tmpl w:val="0524A6DC"/>
    <w:lvl w:ilvl="0" w:tplc="9FFE7D1E">
      <w:numFmt w:val="bullet"/>
      <w:lvlText w:val="□"/>
      <w:lvlJc w:val="left"/>
      <w:pPr>
        <w:ind w:left="1005" w:hanging="360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94B5E6F"/>
    <w:multiLevelType w:val="hybridMultilevel"/>
    <w:tmpl w:val="35C0596E"/>
    <w:lvl w:ilvl="0" w:tplc="55F62FB4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521C89BA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1E40D408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CE4A9310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4F780260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8626D1C6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41DAC326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1DB62E24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804A0990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8" w15:restartNumberingAfterBreak="0">
    <w:nsid w:val="2F7308C1"/>
    <w:multiLevelType w:val="hybridMultilevel"/>
    <w:tmpl w:val="24FE6934"/>
    <w:lvl w:ilvl="0" w:tplc="57FAA200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7CEA918E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7AE06A4A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EFE484A2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B6625B88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03D8F830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FFE48B48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E182F730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7C10F3B4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9" w15:restartNumberingAfterBreak="0">
    <w:nsid w:val="34B835BD"/>
    <w:multiLevelType w:val="hybridMultilevel"/>
    <w:tmpl w:val="A3907878"/>
    <w:lvl w:ilvl="0" w:tplc="08E235A4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5EBA84E6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F4BA2BFA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7E6C603C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7AA0CC12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6B60DD28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03C267A8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F7D8C248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D31A44F6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10" w15:restartNumberingAfterBreak="0">
    <w:nsid w:val="38234DD8"/>
    <w:multiLevelType w:val="hybridMultilevel"/>
    <w:tmpl w:val="2648F012"/>
    <w:lvl w:ilvl="0" w:tplc="8720814E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17126494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EEDE56BA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885A8EBA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DB1E9A60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FA38FCC0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F4BA275A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11961348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23421228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11" w15:restartNumberingAfterBreak="0">
    <w:nsid w:val="3C3E679F"/>
    <w:multiLevelType w:val="hybridMultilevel"/>
    <w:tmpl w:val="3DD44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C1F5B"/>
    <w:multiLevelType w:val="hybridMultilevel"/>
    <w:tmpl w:val="327C4662"/>
    <w:lvl w:ilvl="0" w:tplc="A70AAAAC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0BE00DC8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204EC44E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77CC3B44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32763FD8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9AC616B6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B5E496F2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7116F350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CF3AA0E8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13" w15:restartNumberingAfterBreak="0">
    <w:nsid w:val="4E8C2055"/>
    <w:multiLevelType w:val="hybridMultilevel"/>
    <w:tmpl w:val="37AC28B4"/>
    <w:lvl w:ilvl="0" w:tplc="9FFE7D1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D41E5"/>
    <w:multiLevelType w:val="hybridMultilevel"/>
    <w:tmpl w:val="472008F6"/>
    <w:lvl w:ilvl="0" w:tplc="9FFE7D1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243BC"/>
    <w:multiLevelType w:val="hybridMultilevel"/>
    <w:tmpl w:val="AE7C7992"/>
    <w:lvl w:ilvl="0" w:tplc="4824E194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704231F6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F0B62DB0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3A4E1CEC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FD72B736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39C6BEE2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80DAB7B8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95BE04E0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4F0E4578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16" w15:restartNumberingAfterBreak="0">
    <w:nsid w:val="646E0A2E"/>
    <w:multiLevelType w:val="hybridMultilevel"/>
    <w:tmpl w:val="54C6B35E"/>
    <w:lvl w:ilvl="0" w:tplc="9FFE7D1E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8BDC21B2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12F2132A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9A5A073E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4F12EE62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B0C40668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2F5E9F76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FE9C2D2E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C1C068BC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17" w15:restartNumberingAfterBreak="0">
    <w:nsid w:val="655B1FF3"/>
    <w:multiLevelType w:val="hybridMultilevel"/>
    <w:tmpl w:val="C5FE4432"/>
    <w:lvl w:ilvl="0" w:tplc="B86A540A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57AA89EE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D7E273E8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2F3209A6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8404ED22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EA289A66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BB5AED44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FD6CD834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EAC2A3EA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18" w15:restartNumberingAfterBreak="0">
    <w:nsid w:val="69175909"/>
    <w:multiLevelType w:val="hybridMultilevel"/>
    <w:tmpl w:val="DA548570"/>
    <w:lvl w:ilvl="0" w:tplc="A3F0B830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8E8C136E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CB143350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FD44E056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C8F2AADA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0C4AF152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7CDA5522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75802588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30D6E8A0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19" w15:restartNumberingAfterBreak="0">
    <w:nsid w:val="6A57648B"/>
    <w:multiLevelType w:val="hybridMultilevel"/>
    <w:tmpl w:val="C8A4F3AA"/>
    <w:lvl w:ilvl="0" w:tplc="7A4642A2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CEDECD78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E8989FEE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E7BA72AC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9F4A6F0C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8B3015F8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0ADE567E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7EA89B5C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A2BA54A2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20" w15:restartNumberingAfterBreak="0">
    <w:nsid w:val="6A6168D8"/>
    <w:multiLevelType w:val="hybridMultilevel"/>
    <w:tmpl w:val="C712AC66"/>
    <w:lvl w:ilvl="0" w:tplc="72604D7E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40AC6280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5E287DC4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4EC2EB72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0742B514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5CF81654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F69ED384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10445192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B812251C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21" w15:restartNumberingAfterBreak="0">
    <w:nsid w:val="6E132D16"/>
    <w:multiLevelType w:val="hybridMultilevel"/>
    <w:tmpl w:val="DF0C7A2C"/>
    <w:lvl w:ilvl="0" w:tplc="6DE4610A">
      <w:numFmt w:val="bullet"/>
      <w:lvlText w:val="□"/>
      <w:lvlJc w:val="left"/>
      <w:pPr>
        <w:ind w:left="225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47946032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DCAEA294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A9968C18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F1AC0F9C">
      <w:numFmt w:val="bullet"/>
      <w:lvlText w:val="•"/>
      <w:lvlJc w:val="left"/>
      <w:pPr>
        <w:ind w:left="1417" w:hanging="159"/>
      </w:pPr>
      <w:rPr>
        <w:rFonts w:hint="default"/>
        <w:lang w:val="it-IT" w:eastAsia="it-IT" w:bidi="it-IT"/>
      </w:rPr>
    </w:lvl>
    <w:lvl w:ilvl="5" w:tplc="2082A018">
      <w:numFmt w:val="bullet"/>
      <w:lvlText w:val="•"/>
      <w:lvlJc w:val="left"/>
      <w:pPr>
        <w:ind w:left="1716" w:hanging="159"/>
      </w:pPr>
      <w:rPr>
        <w:rFonts w:hint="default"/>
        <w:lang w:val="it-IT" w:eastAsia="it-IT" w:bidi="it-IT"/>
      </w:rPr>
    </w:lvl>
    <w:lvl w:ilvl="6" w:tplc="241A8070">
      <w:numFmt w:val="bullet"/>
      <w:lvlText w:val="•"/>
      <w:lvlJc w:val="left"/>
      <w:pPr>
        <w:ind w:left="2015" w:hanging="159"/>
      </w:pPr>
      <w:rPr>
        <w:rFonts w:hint="default"/>
        <w:lang w:val="it-IT" w:eastAsia="it-IT" w:bidi="it-IT"/>
      </w:rPr>
    </w:lvl>
    <w:lvl w:ilvl="7" w:tplc="B8B6B286">
      <w:numFmt w:val="bullet"/>
      <w:lvlText w:val="•"/>
      <w:lvlJc w:val="left"/>
      <w:pPr>
        <w:ind w:left="2315" w:hanging="159"/>
      </w:pPr>
      <w:rPr>
        <w:rFonts w:hint="default"/>
        <w:lang w:val="it-IT" w:eastAsia="it-IT" w:bidi="it-IT"/>
      </w:rPr>
    </w:lvl>
    <w:lvl w:ilvl="8" w:tplc="3E968A10">
      <w:numFmt w:val="bullet"/>
      <w:lvlText w:val="•"/>
      <w:lvlJc w:val="left"/>
      <w:pPr>
        <w:ind w:left="2614" w:hanging="159"/>
      </w:pPr>
      <w:rPr>
        <w:rFonts w:hint="default"/>
        <w:lang w:val="it-IT" w:eastAsia="it-IT" w:bidi="it-IT"/>
      </w:rPr>
    </w:lvl>
  </w:abstractNum>
  <w:abstractNum w:abstractNumId="22" w15:restartNumberingAfterBreak="0">
    <w:nsid w:val="6FAE3C7D"/>
    <w:multiLevelType w:val="hybridMultilevel"/>
    <w:tmpl w:val="8E665BAC"/>
    <w:lvl w:ilvl="0" w:tplc="5B6A56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60E2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348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526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AC46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C05D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E28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866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A2F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D101277"/>
    <w:multiLevelType w:val="hybridMultilevel"/>
    <w:tmpl w:val="0290B864"/>
    <w:lvl w:ilvl="0" w:tplc="5412BBFE">
      <w:numFmt w:val="bullet"/>
      <w:lvlText w:val="□"/>
      <w:lvlJc w:val="left"/>
      <w:pPr>
        <w:ind w:left="227" w:hanging="159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79B468DE">
      <w:numFmt w:val="bullet"/>
      <w:lvlText w:val="•"/>
      <w:lvlJc w:val="left"/>
      <w:pPr>
        <w:ind w:left="519" w:hanging="159"/>
      </w:pPr>
      <w:rPr>
        <w:rFonts w:hint="default"/>
        <w:lang w:val="it-IT" w:eastAsia="it-IT" w:bidi="it-IT"/>
      </w:rPr>
    </w:lvl>
    <w:lvl w:ilvl="2" w:tplc="8762232C">
      <w:numFmt w:val="bullet"/>
      <w:lvlText w:val="•"/>
      <w:lvlJc w:val="left"/>
      <w:pPr>
        <w:ind w:left="818" w:hanging="159"/>
      </w:pPr>
      <w:rPr>
        <w:rFonts w:hint="default"/>
        <w:lang w:val="it-IT" w:eastAsia="it-IT" w:bidi="it-IT"/>
      </w:rPr>
    </w:lvl>
    <w:lvl w:ilvl="3" w:tplc="BD5C286C">
      <w:numFmt w:val="bullet"/>
      <w:lvlText w:val="•"/>
      <w:lvlJc w:val="left"/>
      <w:pPr>
        <w:ind w:left="1117" w:hanging="159"/>
      </w:pPr>
      <w:rPr>
        <w:rFonts w:hint="default"/>
        <w:lang w:val="it-IT" w:eastAsia="it-IT" w:bidi="it-IT"/>
      </w:rPr>
    </w:lvl>
    <w:lvl w:ilvl="4" w:tplc="01C682D2">
      <w:numFmt w:val="bullet"/>
      <w:lvlText w:val="•"/>
      <w:lvlJc w:val="left"/>
      <w:pPr>
        <w:ind w:left="1416" w:hanging="159"/>
      </w:pPr>
      <w:rPr>
        <w:rFonts w:hint="default"/>
        <w:lang w:val="it-IT" w:eastAsia="it-IT" w:bidi="it-IT"/>
      </w:rPr>
    </w:lvl>
    <w:lvl w:ilvl="5" w:tplc="5C280426">
      <w:numFmt w:val="bullet"/>
      <w:lvlText w:val="•"/>
      <w:lvlJc w:val="left"/>
      <w:pPr>
        <w:ind w:left="1715" w:hanging="159"/>
      </w:pPr>
      <w:rPr>
        <w:rFonts w:hint="default"/>
        <w:lang w:val="it-IT" w:eastAsia="it-IT" w:bidi="it-IT"/>
      </w:rPr>
    </w:lvl>
    <w:lvl w:ilvl="6" w:tplc="A842985C">
      <w:numFmt w:val="bullet"/>
      <w:lvlText w:val="•"/>
      <w:lvlJc w:val="left"/>
      <w:pPr>
        <w:ind w:left="2014" w:hanging="159"/>
      </w:pPr>
      <w:rPr>
        <w:rFonts w:hint="default"/>
        <w:lang w:val="it-IT" w:eastAsia="it-IT" w:bidi="it-IT"/>
      </w:rPr>
    </w:lvl>
    <w:lvl w:ilvl="7" w:tplc="9B3CD0CE">
      <w:numFmt w:val="bullet"/>
      <w:lvlText w:val="•"/>
      <w:lvlJc w:val="left"/>
      <w:pPr>
        <w:ind w:left="2313" w:hanging="159"/>
      </w:pPr>
      <w:rPr>
        <w:rFonts w:hint="default"/>
        <w:lang w:val="it-IT" w:eastAsia="it-IT" w:bidi="it-IT"/>
      </w:rPr>
    </w:lvl>
    <w:lvl w:ilvl="8" w:tplc="E6AE4B0C">
      <w:numFmt w:val="bullet"/>
      <w:lvlText w:val="•"/>
      <w:lvlJc w:val="left"/>
      <w:pPr>
        <w:ind w:left="2612" w:hanging="159"/>
      </w:pPr>
      <w:rPr>
        <w:rFonts w:hint="default"/>
        <w:lang w:val="it-IT" w:eastAsia="it-IT" w:bidi="it-IT"/>
      </w:rPr>
    </w:lvl>
  </w:abstractNum>
  <w:abstractNum w:abstractNumId="24" w15:restartNumberingAfterBreak="0">
    <w:nsid w:val="7F4B40EC"/>
    <w:multiLevelType w:val="hybridMultilevel"/>
    <w:tmpl w:val="BB8A1144"/>
    <w:lvl w:ilvl="0" w:tplc="9FFE7D1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18"/>
        <w:szCs w:val="1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7"/>
  </w:num>
  <w:num w:numId="4">
    <w:abstractNumId w:val="15"/>
  </w:num>
  <w:num w:numId="5">
    <w:abstractNumId w:val="9"/>
  </w:num>
  <w:num w:numId="6">
    <w:abstractNumId w:val="23"/>
  </w:num>
  <w:num w:numId="7">
    <w:abstractNumId w:val="8"/>
  </w:num>
  <w:num w:numId="8">
    <w:abstractNumId w:val="19"/>
  </w:num>
  <w:num w:numId="9">
    <w:abstractNumId w:val="7"/>
  </w:num>
  <w:num w:numId="10">
    <w:abstractNumId w:val="3"/>
  </w:num>
  <w:num w:numId="11">
    <w:abstractNumId w:val="10"/>
  </w:num>
  <w:num w:numId="12">
    <w:abstractNumId w:val="18"/>
  </w:num>
  <w:num w:numId="13">
    <w:abstractNumId w:val="21"/>
  </w:num>
  <w:num w:numId="14">
    <w:abstractNumId w:val="1"/>
  </w:num>
  <w:num w:numId="15">
    <w:abstractNumId w:val="0"/>
  </w:num>
  <w:num w:numId="16">
    <w:abstractNumId w:val="2"/>
  </w:num>
  <w:num w:numId="17">
    <w:abstractNumId w:val="16"/>
  </w:num>
  <w:num w:numId="18">
    <w:abstractNumId w:val="12"/>
  </w:num>
  <w:num w:numId="19">
    <w:abstractNumId w:val="6"/>
  </w:num>
  <w:num w:numId="20">
    <w:abstractNumId w:val="22"/>
  </w:num>
  <w:num w:numId="21">
    <w:abstractNumId w:val="11"/>
  </w:num>
  <w:num w:numId="22">
    <w:abstractNumId w:val="13"/>
  </w:num>
  <w:num w:numId="23">
    <w:abstractNumId w:val="4"/>
  </w:num>
  <w:num w:numId="24">
    <w:abstractNumId w:val="2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6F"/>
    <w:rsid w:val="0000298D"/>
    <w:rsid w:val="0009016F"/>
    <w:rsid w:val="000C1A2A"/>
    <w:rsid w:val="002F45C1"/>
    <w:rsid w:val="002F622B"/>
    <w:rsid w:val="00354E8E"/>
    <w:rsid w:val="004771B8"/>
    <w:rsid w:val="005012B7"/>
    <w:rsid w:val="00553EF7"/>
    <w:rsid w:val="006057D6"/>
    <w:rsid w:val="006A4486"/>
    <w:rsid w:val="0076743D"/>
    <w:rsid w:val="00784CB4"/>
    <w:rsid w:val="00796C7E"/>
    <w:rsid w:val="00832CCE"/>
    <w:rsid w:val="008C04FD"/>
    <w:rsid w:val="00A51A8B"/>
    <w:rsid w:val="00AD2D50"/>
    <w:rsid w:val="00BD7B0A"/>
    <w:rsid w:val="00F2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A83FC9-0334-49B9-A118-44DEA282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7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7D6"/>
    <w:rPr>
      <w:rFonts w:ascii="Tahoma" w:eastAsia="Arial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50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96C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6C7E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96C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6C7E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Utente</cp:lastModifiedBy>
  <cp:revision>2</cp:revision>
  <cp:lastPrinted>2019-05-11T09:26:00Z</cp:lastPrinted>
  <dcterms:created xsi:type="dcterms:W3CDTF">2022-03-16T09:20:00Z</dcterms:created>
  <dcterms:modified xsi:type="dcterms:W3CDTF">2022-03-16T09:20:00Z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2019-02-09T00:00:00Z</vt:filetime>
  </property>
</Properties>
</file>